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Pr="002C6CA3" w:rsidRDefault="00695074" w:rsidP="002C6CA3">
      <w:pPr>
        <w:jc w:val="center"/>
        <w:rPr>
          <w:b/>
          <w:sz w:val="40"/>
        </w:rPr>
      </w:pPr>
      <w:r>
        <w:rPr>
          <w:b/>
          <w:sz w:val="40"/>
        </w:rPr>
        <w:t xml:space="preserve">Unit </w:t>
      </w:r>
      <w:r w:rsidR="002C6CA3" w:rsidRPr="002C6CA3">
        <w:rPr>
          <w:b/>
          <w:sz w:val="40"/>
        </w:rPr>
        <w:t xml:space="preserve">Activity </w:t>
      </w:r>
      <w:r w:rsidR="002A77C3">
        <w:rPr>
          <w:b/>
          <w:sz w:val="40"/>
        </w:rPr>
        <w:t>Development</w:t>
      </w:r>
      <w:r w:rsidR="002C6CA3" w:rsidRPr="002C6CA3">
        <w:rPr>
          <w:b/>
          <w:sz w:val="40"/>
        </w:rPr>
        <w:t xml:space="preserve"> Guide</w:t>
      </w:r>
    </w:p>
    <w:p w:rsidR="002C6CA3" w:rsidRPr="002C6CA3" w:rsidRDefault="00695074" w:rsidP="002C6C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  <w:r>
        <w:rPr>
          <w:b/>
          <w:sz w:val="28"/>
        </w:rPr>
        <w:t>Course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6CA3" w:rsidRPr="002C6CA3">
        <w:rPr>
          <w:b/>
          <w:sz w:val="28"/>
        </w:rPr>
        <w:t>Grade Level</w:t>
      </w:r>
    </w:p>
    <w:p w:rsidR="002C6CA3" w:rsidRPr="002C6CA3" w:rsidRDefault="00695074" w:rsidP="002C6C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</w:rPr>
      </w:pPr>
      <w:r>
        <w:rPr>
          <w:b/>
          <w:sz w:val="28"/>
        </w:rPr>
        <w:t xml:space="preserve">Unit: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 w:rsidR="002C6CA3">
        <w:rPr>
          <w:b/>
          <w:sz w:val="28"/>
        </w:rPr>
        <w:tab/>
      </w:r>
      <w:r>
        <w:rPr>
          <w:b/>
          <w:sz w:val="28"/>
        </w:rPr>
        <w:t xml:space="preserve">Unit </w:t>
      </w:r>
      <w:r w:rsidR="002C6CA3" w:rsidRPr="002C6CA3">
        <w:rPr>
          <w:b/>
          <w:sz w:val="28"/>
        </w:rPr>
        <w:t>Theme</w:t>
      </w:r>
    </w:p>
    <w:p w:rsidR="002C6CA3" w:rsidRDefault="002C6CA3" w:rsidP="002C6CA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330"/>
        <w:gridCol w:w="3150"/>
        <w:gridCol w:w="1800"/>
        <w:gridCol w:w="1620"/>
        <w:gridCol w:w="1638"/>
      </w:tblGrid>
      <w:tr w:rsidR="002C6CA3" w:rsidRPr="002C6CA3" w:rsidTr="00C13C1C">
        <w:tc>
          <w:tcPr>
            <w:tcW w:w="1638" w:type="dxa"/>
          </w:tcPr>
          <w:p w:rsidR="002A77C3" w:rsidRDefault="002A77C3">
            <w:pPr>
              <w:rPr>
                <w:b/>
                <w:sz w:val="24"/>
              </w:rPr>
            </w:pPr>
          </w:p>
          <w:p w:rsidR="002A77C3" w:rsidRPr="002C6CA3" w:rsidRDefault="002C6CA3">
            <w:pPr>
              <w:rPr>
                <w:b/>
                <w:sz w:val="24"/>
              </w:rPr>
            </w:pPr>
            <w:r w:rsidRPr="002C6CA3">
              <w:rPr>
                <w:b/>
                <w:sz w:val="24"/>
              </w:rPr>
              <w:t>Bloom’s Level</w:t>
            </w:r>
          </w:p>
        </w:tc>
        <w:tc>
          <w:tcPr>
            <w:tcW w:w="6480" w:type="dxa"/>
            <w:gridSpan w:val="2"/>
          </w:tcPr>
          <w:p w:rsidR="002A77C3" w:rsidRDefault="002A77C3">
            <w:pPr>
              <w:rPr>
                <w:b/>
                <w:sz w:val="24"/>
              </w:rPr>
            </w:pPr>
          </w:p>
          <w:p w:rsidR="002C6CA3" w:rsidRPr="002C6CA3" w:rsidRDefault="002C6CA3" w:rsidP="00C13C1C">
            <w:pPr>
              <w:jc w:val="center"/>
              <w:rPr>
                <w:b/>
                <w:sz w:val="24"/>
              </w:rPr>
            </w:pPr>
            <w:r w:rsidRPr="002C6CA3">
              <w:rPr>
                <w:b/>
                <w:sz w:val="24"/>
              </w:rPr>
              <w:t>Activity</w:t>
            </w:r>
          </w:p>
        </w:tc>
        <w:tc>
          <w:tcPr>
            <w:tcW w:w="1800" w:type="dxa"/>
          </w:tcPr>
          <w:p w:rsidR="002A77C3" w:rsidRDefault="002A77C3">
            <w:pPr>
              <w:rPr>
                <w:b/>
                <w:sz w:val="24"/>
              </w:rPr>
            </w:pPr>
          </w:p>
          <w:p w:rsidR="002C6CA3" w:rsidRDefault="002C6CA3">
            <w:pPr>
              <w:rPr>
                <w:b/>
                <w:sz w:val="24"/>
              </w:rPr>
            </w:pPr>
            <w:r w:rsidRPr="002C6CA3">
              <w:rPr>
                <w:b/>
                <w:sz w:val="24"/>
              </w:rPr>
              <w:t>Standard (2 Required)</w:t>
            </w:r>
          </w:p>
          <w:p w:rsidR="00067B16" w:rsidRPr="0087187D" w:rsidRDefault="00067B16">
            <w:pPr>
              <w:rPr>
                <w:i/>
                <w:sz w:val="24"/>
              </w:rPr>
            </w:pPr>
            <w:r w:rsidRPr="0087187D">
              <w:rPr>
                <w:i/>
                <w:color w:val="FF0000"/>
                <w:sz w:val="24"/>
              </w:rPr>
              <w:t>A unit should address at least two parsed standards</w:t>
            </w:r>
            <w:r w:rsidR="0087187D">
              <w:rPr>
                <w:i/>
                <w:color w:val="FF0000"/>
                <w:sz w:val="24"/>
              </w:rPr>
              <w:t xml:space="preserve"> – </w:t>
            </w:r>
            <w:bookmarkStart w:id="0" w:name="_GoBack"/>
            <w:bookmarkEnd w:id="0"/>
            <w:r w:rsidR="0087187D">
              <w:rPr>
                <w:i/>
                <w:color w:val="FF0000"/>
                <w:sz w:val="24"/>
              </w:rPr>
              <w:t>most likely 5-15</w:t>
            </w:r>
          </w:p>
        </w:tc>
        <w:tc>
          <w:tcPr>
            <w:tcW w:w="1620" w:type="dxa"/>
          </w:tcPr>
          <w:p w:rsidR="002A77C3" w:rsidRDefault="002A77C3">
            <w:pPr>
              <w:rPr>
                <w:b/>
                <w:sz w:val="24"/>
              </w:rPr>
            </w:pPr>
          </w:p>
          <w:p w:rsidR="002C6CA3" w:rsidRDefault="002C6CA3">
            <w:pPr>
              <w:rPr>
                <w:b/>
                <w:sz w:val="24"/>
              </w:rPr>
            </w:pPr>
            <w:r w:rsidRPr="002C6CA3">
              <w:rPr>
                <w:b/>
                <w:sz w:val="24"/>
              </w:rPr>
              <w:t>Skill (4 Required)</w:t>
            </w:r>
          </w:p>
          <w:p w:rsidR="00067B16" w:rsidRPr="00067B16" w:rsidRDefault="00067B16">
            <w:pPr>
              <w:rPr>
                <w:i/>
                <w:sz w:val="24"/>
              </w:rPr>
            </w:pPr>
            <w:r w:rsidRPr="00067B16">
              <w:rPr>
                <w:i/>
                <w:color w:val="FF0000"/>
                <w:sz w:val="24"/>
              </w:rPr>
              <w:t>These are the verbs from the parsed standards</w:t>
            </w:r>
          </w:p>
        </w:tc>
        <w:tc>
          <w:tcPr>
            <w:tcW w:w="1638" w:type="dxa"/>
          </w:tcPr>
          <w:p w:rsidR="002A77C3" w:rsidRDefault="002A77C3">
            <w:pPr>
              <w:rPr>
                <w:b/>
                <w:sz w:val="24"/>
              </w:rPr>
            </w:pPr>
          </w:p>
          <w:p w:rsidR="002C6CA3" w:rsidRPr="002C6CA3" w:rsidRDefault="002C6CA3">
            <w:pPr>
              <w:rPr>
                <w:b/>
                <w:sz w:val="24"/>
              </w:rPr>
            </w:pPr>
            <w:r w:rsidRPr="002C6CA3">
              <w:rPr>
                <w:b/>
                <w:sz w:val="24"/>
              </w:rPr>
              <w:t>Tech Component (1)</w:t>
            </w:r>
          </w:p>
        </w:tc>
      </w:tr>
      <w:tr w:rsidR="00C13C1C" w:rsidTr="00C13C1C">
        <w:tc>
          <w:tcPr>
            <w:tcW w:w="1638" w:type="dxa"/>
          </w:tcPr>
          <w:p w:rsidR="00C13C1C" w:rsidRDefault="00C13C1C">
            <w:r>
              <w:t>Remembering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  <w:tr w:rsidR="00C13C1C" w:rsidTr="00C13C1C">
        <w:tc>
          <w:tcPr>
            <w:tcW w:w="1638" w:type="dxa"/>
          </w:tcPr>
          <w:p w:rsidR="00C13C1C" w:rsidRDefault="00C13C1C">
            <w:r>
              <w:t>Understanding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  <w:tr w:rsidR="00C13C1C" w:rsidTr="00C13C1C">
        <w:tc>
          <w:tcPr>
            <w:tcW w:w="1638" w:type="dxa"/>
          </w:tcPr>
          <w:p w:rsidR="00C13C1C" w:rsidRDefault="00C13C1C">
            <w:r>
              <w:t>Applying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  <w:tr w:rsidR="00C13C1C" w:rsidTr="00C13C1C">
        <w:tc>
          <w:tcPr>
            <w:tcW w:w="1638" w:type="dxa"/>
          </w:tcPr>
          <w:p w:rsidR="00C13C1C" w:rsidRDefault="00C13C1C">
            <w:r>
              <w:lastRenderedPageBreak/>
              <w:t>Analyzing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  <w:tr w:rsidR="00C13C1C" w:rsidTr="00C13C1C">
        <w:tc>
          <w:tcPr>
            <w:tcW w:w="1638" w:type="dxa"/>
          </w:tcPr>
          <w:p w:rsidR="00C13C1C" w:rsidRDefault="00C13C1C">
            <w:r>
              <w:t>Evaluating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  <w:tr w:rsidR="00C13C1C" w:rsidTr="00C13C1C">
        <w:tc>
          <w:tcPr>
            <w:tcW w:w="1638" w:type="dxa"/>
          </w:tcPr>
          <w:p w:rsidR="00C13C1C" w:rsidRDefault="00C13C1C">
            <w:r>
              <w:t>Creating *</w:t>
            </w:r>
          </w:p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  <w:p w:rsidR="00C13C1C" w:rsidRDefault="00C13C1C"/>
        </w:tc>
        <w:tc>
          <w:tcPr>
            <w:tcW w:w="3330" w:type="dxa"/>
          </w:tcPr>
          <w:p w:rsidR="00C13C1C" w:rsidRDefault="00C13C1C"/>
        </w:tc>
        <w:tc>
          <w:tcPr>
            <w:tcW w:w="3150" w:type="dxa"/>
          </w:tcPr>
          <w:p w:rsidR="00C13C1C" w:rsidRDefault="00C13C1C"/>
        </w:tc>
        <w:tc>
          <w:tcPr>
            <w:tcW w:w="1800" w:type="dxa"/>
          </w:tcPr>
          <w:p w:rsidR="00C13C1C" w:rsidRDefault="00C13C1C"/>
        </w:tc>
        <w:tc>
          <w:tcPr>
            <w:tcW w:w="1620" w:type="dxa"/>
          </w:tcPr>
          <w:p w:rsidR="00C13C1C" w:rsidRDefault="00C13C1C"/>
        </w:tc>
        <w:tc>
          <w:tcPr>
            <w:tcW w:w="1638" w:type="dxa"/>
          </w:tcPr>
          <w:p w:rsidR="00C13C1C" w:rsidRDefault="00C13C1C"/>
        </w:tc>
      </w:tr>
    </w:tbl>
    <w:p w:rsidR="002C6CA3" w:rsidRDefault="002C6CA3">
      <w:r>
        <w:lastRenderedPageBreak/>
        <w:t>*This is your culminating assessment activity</w:t>
      </w:r>
    </w:p>
    <w:p w:rsidR="002C6CA3" w:rsidRDefault="002C6CA3"/>
    <w:sectPr w:rsidR="002C6CA3" w:rsidSect="002C6CA3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A3"/>
    <w:rsid w:val="00067B16"/>
    <w:rsid w:val="00084268"/>
    <w:rsid w:val="002A77C3"/>
    <w:rsid w:val="002C6CA3"/>
    <w:rsid w:val="00480C1F"/>
    <w:rsid w:val="0051653C"/>
    <w:rsid w:val="00543793"/>
    <w:rsid w:val="005D5010"/>
    <w:rsid w:val="00695074"/>
    <w:rsid w:val="006B15CE"/>
    <w:rsid w:val="0087187D"/>
    <w:rsid w:val="00B77529"/>
    <w:rsid w:val="00C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C9F356A8</Template>
  <TotalTime>38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</dc:creator>
  <cp:lastModifiedBy>Bill Blevins</cp:lastModifiedBy>
  <cp:revision>3</cp:revision>
  <cp:lastPrinted>2011-01-06T15:58:00Z</cp:lastPrinted>
  <dcterms:created xsi:type="dcterms:W3CDTF">2014-02-19T21:39:00Z</dcterms:created>
  <dcterms:modified xsi:type="dcterms:W3CDTF">2014-02-19T22:28:00Z</dcterms:modified>
</cp:coreProperties>
</file>